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770" w:rsidRDefault="00C20CFC" w:rsidP="000D1770">
      <w:pPr>
        <w:jc w:val="center"/>
        <w:rPr>
          <w:rFonts w:ascii="標楷體" w:eastAsia="標楷體" w:hAnsi="標楷體"/>
          <w:sz w:val="32"/>
          <w:szCs w:val="32"/>
        </w:rPr>
      </w:pPr>
      <w:r w:rsidRPr="000D1770">
        <w:rPr>
          <w:rFonts w:ascii="標楷體" w:eastAsia="標楷體" w:hAnsi="標楷體" w:hint="eastAsia"/>
          <w:sz w:val="32"/>
          <w:szCs w:val="32"/>
        </w:rPr>
        <w:t>授權書</w:t>
      </w:r>
    </w:p>
    <w:p w:rsidR="000D1770" w:rsidRPr="000D1770" w:rsidRDefault="000D1770" w:rsidP="000D1770">
      <w:pPr>
        <w:jc w:val="center"/>
        <w:rPr>
          <w:rFonts w:ascii="標楷體" w:eastAsia="標楷體" w:hAnsi="標楷體"/>
          <w:sz w:val="32"/>
          <w:szCs w:val="32"/>
        </w:rPr>
      </w:pPr>
    </w:p>
    <w:p w:rsidR="00DA312B" w:rsidRPr="009A4F80" w:rsidRDefault="008C3F55" w:rsidP="00C20CFC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9A4F80">
        <w:rPr>
          <w:rFonts w:ascii="標楷體" w:eastAsia="標楷體" w:hAnsi="標楷體" w:hint="eastAsia"/>
          <w:sz w:val="28"/>
          <w:szCs w:val="28"/>
        </w:rPr>
        <w:t>授權人</w:t>
      </w:r>
      <w:r w:rsidR="00E61B91" w:rsidRPr="00E61B91">
        <w:rPr>
          <w:rFonts w:ascii="標楷體" w:eastAsia="標楷體" w:hAnsi="標楷體" w:hint="eastAsia"/>
          <w:color w:val="A6A6A6" w:themeColor="background1" w:themeShade="A6"/>
          <w:sz w:val="28"/>
          <w:szCs w:val="28"/>
        </w:rPr>
        <w:t>（公司名稱）</w:t>
      </w:r>
      <w:r w:rsidR="000D1770" w:rsidRPr="009A4F80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2E0770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9A4F80">
        <w:rPr>
          <w:rFonts w:ascii="標楷體" w:eastAsia="標楷體" w:hAnsi="標楷體" w:hint="eastAsia"/>
          <w:sz w:val="28"/>
          <w:szCs w:val="28"/>
        </w:rPr>
        <w:t>今向臺灣臺北地方法院所屬民間公證人王盈方事務所辦理公證，因</w:t>
      </w:r>
      <w:r w:rsidR="00800155" w:rsidRPr="009A4F80">
        <w:rPr>
          <w:rFonts w:ascii="標楷體" w:eastAsia="標楷體" w:hAnsi="標楷體" w:hint="eastAsia"/>
          <w:sz w:val="28"/>
          <w:szCs w:val="28"/>
        </w:rPr>
        <w:t>事</w:t>
      </w:r>
      <w:r w:rsidRPr="009A4F80">
        <w:rPr>
          <w:rFonts w:ascii="標楷體" w:eastAsia="標楷體" w:hAnsi="標楷體" w:hint="eastAsia"/>
          <w:sz w:val="28"/>
          <w:szCs w:val="28"/>
        </w:rPr>
        <w:t>無法親自到場，茲依公證法第</w:t>
      </w:r>
      <w:r w:rsidR="00B145CC">
        <w:rPr>
          <w:rFonts w:ascii="標楷體" w:eastAsia="標楷體" w:hAnsi="標楷體" w:hint="eastAsia"/>
          <w:sz w:val="28"/>
          <w:szCs w:val="28"/>
        </w:rPr>
        <w:t>4</w:t>
      </w:r>
      <w:r w:rsidRPr="009A4F80">
        <w:rPr>
          <w:rFonts w:ascii="標楷體" w:eastAsia="標楷體" w:hAnsi="標楷體" w:hint="eastAsia"/>
          <w:sz w:val="28"/>
          <w:szCs w:val="28"/>
        </w:rPr>
        <w:t>條及第</w:t>
      </w:r>
      <w:r w:rsidR="00B145CC">
        <w:rPr>
          <w:rFonts w:ascii="標楷體" w:eastAsia="標楷體" w:hAnsi="標楷體" w:hint="eastAsia"/>
          <w:sz w:val="28"/>
          <w:szCs w:val="28"/>
        </w:rPr>
        <w:t>76</w:t>
      </w:r>
      <w:r w:rsidRPr="009A4F80">
        <w:rPr>
          <w:rFonts w:ascii="標楷體" w:eastAsia="標楷體" w:hAnsi="標楷體" w:hint="eastAsia"/>
          <w:sz w:val="28"/>
          <w:szCs w:val="28"/>
        </w:rPr>
        <w:t>條之規定，提出本授權書，</w:t>
      </w:r>
      <w:r w:rsidR="00E61B91">
        <w:rPr>
          <w:rFonts w:ascii="標楷體" w:eastAsia="標楷體" w:hAnsi="標楷體" w:hint="eastAsia"/>
          <w:sz w:val="28"/>
          <w:szCs w:val="28"/>
        </w:rPr>
        <w:t>委任</w:t>
      </w:r>
      <w:r w:rsidR="00E61B91" w:rsidRPr="00E61B91">
        <w:rPr>
          <w:rFonts w:ascii="標楷體" w:eastAsia="標楷體" w:hAnsi="標楷體" w:hint="eastAsia"/>
          <w:color w:val="A6A6A6" w:themeColor="background1" w:themeShade="A6"/>
          <w:sz w:val="28"/>
          <w:szCs w:val="28"/>
        </w:rPr>
        <w:t>（代理人姓名）</w:t>
      </w:r>
      <w:r w:rsidR="00E61B91">
        <w:rPr>
          <w:rFonts w:ascii="標楷體" w:eastAsia="標楷體" w:hAnsi="標楷體" w:hint="eastAsia"/>
          <w:color w:val="A6A6A6" w:themeColor="background1" w:themeShade="A6"/>
          <w:sz w:val="28"/>
          <w:szCs w:val="28"/>
        </w:rPr>
        <w:t xml:space="preserve">   </w:t>
      </w:r>
      <w:r w:rsidR="009A4F80">
        <w:rPr>
          <w:rFonts w:ascii="標楷體" w:eastAsia="標楷體" w:hAnsi="標楷體" w:hint="eastAsia"/>
          <w:sz w:val="28"/>
          <w:szCs w:val="28"/>
        </w:rPr>
        <w:t xml:space="preserve"> </w:t>
      </w:r>
      <w:r w:rsidR="006E49CB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9A4F80">
        <w:rPr>
          <w:rFonts w:ascii="標楷體" w:eastAsia="標楷體" w:hAnsi="標楷體" w:hint="eastAsia"/>
          <w:sz w:val="28"/>
          <w:szCs w:val="28"/>
        </w:rPr>
        <w:t xml:space="preserve"> </w:t>
      </w:r>
      <w:r w:rsidR="000D1770" w:rsidRPr="009A4F80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324DA9">
        <w:rPr>
          <w:rFonts w:ascii="標楷體" w:eastAsia="標楷體" w:hAnsi="標楷體" w:hint="eastAsia"/>
          <w:sz w:val="28"/>
          <w:szCs w:val="28"/>
        </w:rPr>
        <w:t xml:space="preserve">  </w:t>
      </w:r>
      <w:r w:rsidR="006E49CB">
        <w:rPr>
          <w:rFonts w:ascii="標楷體" w:eastAsia="標楷體" w:hAnsi="標楷體" w:hint="eastAsia"/>
          <w:sz w:val="28"/>
          <w:szCs w:val="28"/>
        </w:rPr>
        <w:t>（身分證編</w:t>
      </w:r>
      <w:r w:rsidR="006E49CB" w:rsidRPr="009A4F80">
        <w:rPr>
          <w:rFonts w:ascii="標楷體" w:eastAsia="標楷體" w:hAnsi="標楷體" w:hint="eastAsia"/>
          <w:sz w:val="28"/>
          <w:szCs w:val="28"/>
        </w:rPr>
        <w:t>號：</w:t>
      </w:r>
      <w:r w:rsidR="006E49CB">
        <w:rPr>
          <w:rFonts w:ascii="標楷體" w:eastAsia="標楷體" w:hAnsi="標楷體" w:hint="eastAsia"/>
          <w:sz w:val="28"/>
          <w:szCs w:val="28"/>
        </w:rPr>
        <w:t xml:space="preserve">                ）</w:t>
      </w:r>
      <w:r w:rsidRPr="009A4F80">
        <w:rPr>
          <w:rFonts w:ascii="標楷體" w:eastAsia="標楷體" w:hAnsi="標楷體" w:hint="eastAsia"/>
          <w:sz w:val="28"/>
          <w:szCs w:val="28"/>
        </w:rPr>
        <w:t>為代理人，代理授權人到場提出公</w:t>
      </w:r>
      <w:r w:rsidR="008E5EE9">
        <w:rPr>
          <w:rFonts w:ascii="標楷體" w:eastAsia="標楷體" w:hAnsi="標楷體" w:hint="eastAsia"/>
          <w:sz w:val="28"/>
          <w:szCs w:val="28"/>
        </w:rPr>
        <w:t>認</w:t>
      </w:r>
      <w:r w:rsidRPr="009A4F80">
        <w:rPr>
          <w:rFonts w:ascii="標楷體" w:eastAsia="標楷體" w:hAnsi="標楷體" w:hint="eastAsia"/>
          <w:sz w:val="28"/>
          <w:szCs w:val="28"/>
        </w:rPr>
        <w:t>證之聲請，</w:t>
      </w:r>
      <w:r w:rsidR="00800155" w:rsidRPr="009A4F80">
        <w:rPr>
          <w:rFonts w:ascii="標楷體" w:eastAsia="標楷體" w:hAnsi="標楷體" w:hint="eastAsia"/>
          <w:sz w:val="28"/>
          <w:szCs w:val="28"/>
        </w:rPr>
        <w:t>並</w:t>
      </w:r>
      <w:r w:rsidRPr="009A4F80">
        <w:rPr>
          <w:rFonts w:ascii="標楷體" w:eastAsia="標楷體" w:hAnsi="標楷體" w:hint="eastAsia"/>
          <w:sz w:val="28"/>
          <w:szCs w:val="28"/>
        </w:rPr>
        <w:t>代為簽署與本件相關之文書</w:t>
      </w:r>
      <w:r w:rsidR="00983212" w:rsidRPr="00101267">
        <w:rPr>
          <w:rFonts w:ascii="標楷體" w:eastAsia="標楷體" w:hAnsi="標楷體" w:hint="eastAsia"/>
          <w:sz w:val="28"/>
          <w:szCs w:val="28"/>
        </w:rPr>
        <w:t>；</w:t>
      </w:r>
      <w:r w:rsidR="00983212" w:rsidRPr="00101267">
        <w:rPr>
          <w:rFonts w:ascii="標楷體" w:eastAsia="標楷體" w:hAnsi="標楷體"/>
          <w:sz w:val="28"/>
          <w:szCs w:val="28"/>
        </w:rPr>
        <w:t>代理人並有</w:t>
      </w:r>
      <w:r w:rsidR="0006245E">
        <w:rPr>
          <w:rFonts w:ascii="標楷體" w:eastAsia="標楷體" w:hAnsi="標楷體" w:hint="eastAsia"/>
          <w:sz w:val="28"/>
          <w:szCs w:val="28"/>
        </w:rPr>
        <w:t>□</w:t>
      </w:r>
      <w:r w:rsidR="00983212" w:rsidRPr="00101267">
        <w:rPr>
          <w:rFonts w:ascii="標楷體" w:eastAsia="標楷體" w:hAnsi="標楷體"/>
          <w:sz w:val="28"/>
          <w:szCs w:val="28"/>
        </w:rPr>
        <w:t>民法第</w:t>
      </w:r>
      <w:r w:rsidR="008E5EE9">
        <w:rPr>
          <w:rFonts w:ascii="標楷體" w:eastAsia="標楷體" w:hAnsi="標楷體"/>
          <w:sz w:val="28"/>
          <w:szCs w:val="28"/>
        </w:rPr>
        <w:t xml:space="preserve"> 106</w:t>
      </w:r>
      <w:r w:rsidR="00983212" w:rsidRPr="00101267">
        <w:rPr>
          <w:rFonts w:ascii="標楷體" w:eastAsia="標楷體" w:hAnsi="標楷體"/>
          <w:sz w:val="28"/>
          <w:szCs w:val="28"/>
        </w:rPr>
        <w:t>條自己代理或雙方代理</w:t>
      </w:r>
      <w:r w:rsidR="008E5EE9" w:rsidRPr="00101267">
        <w:rPr>
          <w:rFonts w:ascii="標楷體" w:eastAsia="標楷體" w:hAnsi="標楷體"/>
          <w:sz w:val="28"/>
          <w:szCs w:val="28"/>
        </w:rPr>
        <w:t>之權限</w:t>
      </w:r>
      <w:r w:rsidR="00983212" w:rsidRPr="00101267">
        <w:rPr>
          <w:rFonts w:ascii="標楷體" w:eastAsia="標楷體" w:hAnsi="標楷體"/>
          <w:sz w:val="28"/>
          <w:szCs w:val="28"/>
        </w:rPr>
        <w:t>□民法第</w:t>
      </w:r>
      <w:r w:rsidR="00983212">
        <w:rPr>
          <w:rFonts w:ascii="標楷體" w:eastAsia="標楷體" w:hAnsi="標楷體"/>
          <w:sz w:val="28"/>
          <w:szCs w:val="28"/>
        </w:rPr>
        <w:t>534</w:t>
      </w:r>
      <w:r w:rsidR="00983212" w:rsidRPr="00101267">
        <w:rPr>
          <w:rFonts w:ascii="標楷體" w:eastAsia="標楷體" w:hAnsi="標楷體"/>
          <w:sz w:val="28"/>
          <w:szCs w:val="28"/>
        </w:rPr>
        <w:t>條</w:t>
      </w:r>
      <w:r w:rsidR="008E5EE9">
        <w:rPr>
          <w:rFonts w:ascii="標楷體" w:eastAsia="標楷體" w:hAnsi="標楷體" w:hint="eastAsia"/>
          <w:sz w:val="28"/>
          <w:szCs w:val="28"/>
        </w:rPr>
        <w:t>但書之</w:t>
      </w:r>
      <w:r w:rsidR="008E5EE9">
        <w:rPr>
          <w:rFonts w:ascii="標楷體" w:eastAsia="標楷體" w:hAnsi="標楷體"/>
          <w:sz w:val="28"/>
          <w:szCs w:val="28"/>
        </w:rPr>
        <w:t>特別</w:t>
      </w:r>
      <w:r w:rsidR="008E5EE9">
        <w:rPr>
          <w:rFonts w:ascii="標楷體" w:eastAsia="標楷體" w:hAnsi="標楷體" w:hint="eastAsia"/>
          <w:sz w:val="28"/>
          <w:szCs w:val="28"/>
        </w:rPr>
        <w:t>授權</w:t>
      </w:r>
      <w:r w:rsidR="00983212" w:rsidRPr="00101267">
        <w:rPr>
          <w:rFonts w:ascii="標楷體" w:eastAsia="標楷體" w:hAnsi="標楷體"/>
          <w:sz w:val="28"/>
          <w:szCs w:val="28"/>
        </w:rPr>
        <w:t>(</w:t>
      </w:r>
      <w:r w:rsidR="00983212">
        <w:rPr>
          <w:rFonts w:ascii="標楷體" w:eastAsia="標楷體" w:hAnsi="標楷體" w:hint="eastAsia"/>
          <w:sz w:val="28"/>
          <w:szCs w:val="28"/>
        </w:rPr>
        <w:t>出賣不動產、</w:t>
      </w:r>
      <w:r w:rsidR="00983212" w:rsidRPr="00101267">
        <w:rPr>
          <w:rFonts w:ascii="標楷體" w:eastAsia="標楷體" w:hAnsi="標楷體"/>
          <w:sz w:val="28"/>
          <w:szCs w:val="28"/>
        </w:rPr>
        <w:t>租賃期限逾兩年</w:t>
      </w:r>
      <w:r w:rsidR="00983212">
        <w:rPr>
          <w:rFonts w:ascii="標楷體" w:eastAsia="標楷體" w:hAnsi="標楷體" w:hint="eastAsia"/>
          <w:sz w:val="28"/>
          <w:szCs w:val="28"/>
        </w:rPr>
        <w:t>、贈與、和解、起訴</w:t>
      </w:r>
      <w:r w:rsidR="00983212" w:rsidRPr="00101267">
        <w:rPr>
          <w:rFonts w:ascii="標楷體" w:eastAsia="標楷體" w:hAnsi="標楷體"/>
          <w:sz w:val="28"/>
          <w:szCs w:val="28"/>
        </w:rPr>
        <w:t>)</w:t>
      </w:r>
      <w:r w:rsidR="00983212" w:rsidRPr="00101267">
        <w:rPr>
          <w:rFonts w:ascii="Calibri" w:eastAsia="標楷體" w:hAnsi="標楷體" w:cs="Times New Roman"/>
          <w:sz w:val="28"/>
          <w:szCs w:val="28"/>
        </w:rPr>
        <w:t>，特此委任是實。</w:t>
      </w:r>
    </w:p>
    <w:p w:rsidR="00C20CFC" w:rsidRPr="009A4F80" w:rsidRDefault="00B648A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29.65pt;margin-top:18.45pt;width:141.9pt;height:138.4pt;z-index:251660288;mso-width-relative:margin;mso-height-relative:margin" strokecolor="white [3212]">
            <v:textbox>
              <w:txbxContent>
                <w:tbl>
                  <w:tblPr>
                    <w:tblStyle w:val="a9"/>
                    <w:tblW w:w="0" w:type="auto"/>
                    <w:tblLook w:val="04A0"/>
                  </w:tblPr>
                  <w:tblGrid>
                    <w:gridCol w:w="2660"/>
                  </w:tblGrid>
                  <w:tr w:rsidR="005C7B6B" w:rsidTr="005C7B6B">
                    <w:trPr>
                      <w:trHeight w:val="2407"/>
                    </w:trPr>
                    <w:tc>
                      <w:tcPr>
                        <w:tcW w:w="2660" w:type="dxa"/>
                      </w:tcPr>
                      <w:p w:rsidR="005C7B6B" w:rsidRPr="005C7B6B" w:rsidRDefault="005C7B6B">
                        <w:pPr>
                          <w:rPr>
                            <w:rFonts w:ascii="標楷體" w:eastAsia="標楷體" w:hAnsi="標楷體"/>
                            <w:color w:val="7F7F7F" w:themeColor="text1" w:themeTint="80"/>
                          </w:rPr>
                        </w:pPr>
                        <w:r w:rsidRPr="005C7B6B">
                          <w:rPr>
                            <w:rFonts w:ascii="標楷體" w:eastAsia="標楷體" w:hAnsi="標楷體" w:hint="eastAsia"/>
                            <w:color w:val="7F7F7F" w:themeColor="text1" w:themeTint="80"/>
                          </w:rPr>
                          <w:t>（公司大章）</w:t>
                        </w:r>
                        <w:r w:rsidRPr="005C7B6B">
                          <w:rPr>
                            <w:rFonts w:ascii="標楷體" w:eastAsia="標楷體" w:hAnsi="標楷體"/>
                            <w:color w:val="7F7F7F" w:themeColor="text1" w:themeTint="80"/>
                          </w:rPr>
                          <w:br/>
                        </w:r>
                        <w:r w:rsidRPr="005C7B6B">
                          <w:rPr>
                            <w:rFonts w:ascii="標楷體" w:eastAsia="標楷體" w:hAnsi="標楷體" w:hint="eastAsia"/>
                            <w:color w:val="7F7F7F" w:themeColor="text1" w:themeTint="80"/>
                          </w:rPr>
                          <w:t>與公司設立變更登記表相同</w:t>
                        </w:r>
                      </w:p>
                    </w:tc>
                  </w:tr>
                </w:tbl>
                <w:p w:rsidR="005C7B6B" w:rsidRDefault="005C7B6B"/>
              </w:txbxContent>
            </v:textbox>
          </v:shape>
        </w:pict>
      </w:r>
    </w:p>
    <w:p w:rsidR="008C3F55" w:rsidRPr="009A4F80" w:rsidRDefault="00B648A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pict>
          <v:shape id="_x0000_s1028" type="#_x0000_t202" style="position:absolute;margin-left:378.95pt;margin-top:26.35pt;width:80.75pt;height:87.6pt;z-index:251662336;mso-width-relative:margin;mso-height-relative:margin" strokecolor="white [3212]">
            <v:textbox>
              <w:txbxContent>
                <w:tbl>
                  <w:tblPr>
                    <w:tblStyle w:val="a9"/>
                    <w:tblW w:w="0" w:type="auto"/>
                    <w:tblLook w:val="04A0"/>
                  </w:tblPr>
                  <w:tblGrid>
                    <w:gridCol w:w="1526"/>
                  </w:tblGrid>
                  <w:tr w:rsidR="003444A0" w:rsidTr="003444A0">
                    <w:trPr>
                      <w:trHeight w:val="1547"/>
                    </w:trPr>
                    <w:tc>
                      <w:tcPr>
                        <w:tcW w:w="1526" w:type="dxa"/>
                      </w:tcPr>
                      <w:p w:rsidR="003444A0" w:rsidRDefault="003444A0">
                        <w:pPr>
                          <w:rPr>
                            <w:rFonts w:ascii="標楷體" w:eastAsia="標楷體" w:hAnsi="標楷體"/>
                            <w:color w:val="7F7F7F" w:themeColor="text1" w:themeTint="80"/>
                            <w:szCs w:val="24"/>
                          </w:rPr>
                        </w:pPr>
                        <w:r w:rsidRPr="00B14C74">
                          <w:rPr>
                            <w:rFonts w:ascii="標楷體" w:eastAsia="標楷體" w:hAnsi="標楷體" w:hint="eastAsia"/>
                            <w:color w:val="7F7F7F" w:themeColor="text1" w:themeTint="80"/>
                            <w:spacing w:val="15"/>
                            <w:w w:val="83"/>
                            <w:kern w:val="0"/>
                            <w:szCs w:val="24"/>
                            <w:fitText w:val="1200" w:id="1542622464"/>
                          </w:rPr>
                          <w:t>（公司小章</w:t>
                        </w:r>
                        <w:r w:rsidRPr="00B14C74">
                          <w:rPr>
                            <w:rFonts w:ascii="標楷體" w:eastAsia="標楷體" w:hAnsi="標楷體" w:hint="eastAsia"/>
                            <w:color w:val="7F7F7F" w:themeColor="text1" w:themeTint="80"/>
                            <w:spacing w:val="-15"/>
                            <w:w w:val="83"/>
                            <w:kern w:val="0"/>
                            <w:szCs w:val="24"/>
                            <w:fitText w:val="1200" w:id="1542622464"/>
                          </w:rPr>
                          <w:t>）</w:t>
                        </w:r>
                      </w:p>
                    </w:tc>
                  </w:tr>
                </w:tbl>
                <w:p w:rsidR="005C7B6B" w:rsidRPr="005C7B6B" w:rsidRDefault="005C7B6B">
                  <w:pPr>
                    <w:rPr>
                      <w:rFonts w:ascii="標楷體" w:eastAsia="標楷體" w:hAnsi="標楷體"/>
                      <w:color w:val="7F7F7F" w:themeColor="text1" w:themeTint="80"/>
                      <w:szCs w:val="24"/>
                    </w:rPr>
                  </w:pPr>
                </w:p>
              </w:txbxContent>
            </v:textbox>
          </v:shape>
        </w:pict>
      </w:r>
      <w:r w:rsidR="008C3F55" w:rsidRPr="009A4F80">
        <w:rPr>
          <w:rFonts w:ascii="標楷體" w:eastAsia="標楷體" w:hAnsi="標楷體" w:hint="eastAsia"/>
          <w:sz w:val="28"/>
          <w:szCs w:val="28"/>
        </w:rPr>
        <w:t>授權人：</w:t>
      </w:r>
      <w:r w:rsidR="006E49CB"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</w:p>
    <w:p w:rsidR="008C3F55" w:rsidRPr="009A4F80" w:rsidRDefault="00B145C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代表</w:t>
      </w:r>
      <w:r w:rsidR="005C7B6B">
        <w:rPr>
          <w:rFonts w:ascii="標楷體" w:eastAsia="標楷體" w:hAnsi="標楷體" w:hint="eastAsia"/>
          <w:sz w:val="28"/>
          <w:szCs w:val="28"/>
        </w:rPr>
        <w:t>人</w:t>
      </w:r>
      <w:r w:rsidR="008C3F55" w:rsidRPr="009A4F80">
        <w:rPr>
          <w:rFonts w:ascii="標楷體" w:eastAsia="標楷體" w:hAnsi="標楷體" w:hint="eastAsia"/>
          <w:sz w:val="28"/>
          <w:szCs w:val="28"/>
        </w:rPr>
        <w:t>：</w:t>
      </w:r>
    </w:p>
    <w:p w:rsidR="008C3F55" w:rsidRPr="009A4F80" w:rsidRDefault="005C7B6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統一編號</w:t>
      </w:r>
      <w:r w:rsidR="008C3F55" w:rsidRPr="009A4F80">
        <w:rPr>
          <w:rFonts w:ascii="標楷體" w:eastAsia="標楷體" w:hAnsi="標楷體" w:hint="eastAsia"/>
          <w:sz w:val="28"/>
          <w:szCs w:val="28"/>
        </w:rPr>
        <w:t>：</w:t>
      </w:r>
    </w:p>
    <w:p w:rsidR="000D1770" w:rsidRPr="009A4F80" w:rsidRDefault="000D1770">
      <w:pPr>
        <w:rPr>
          <w:rFonts w:ascii="標楷體" w:eastAsia="標楷體" w:hAnsi="標楷體"/>
          <w:sz w:val="28"/>
          <w:szCs w:val="28"/>
        </w:rPr>
      </w:pPr>
    </w:p>
    <w:p w:rsidR="008C3F55" w:rsidRDefault="008C3F55" w:rsidP="00B145CC">
      <w:pPr>
        <w:jc w:val="distribute"/>
        <w:rPr>
          <w:rFonts w:ascii="標楷體" w:eastAsia="標楷體" w:hAnsi="標楷體"/>
          <w:sz w:val="28"/>
          <w:szCs w:val="28"/>
        </w:rPr>
      </w:pPr>
      <w:r w:rsidRPr="009A4F80">
        <w:rPr>
          <w:rFonts w:ascii="標楷體" w:eastAsia="標楷體" w:hAnsi="標楷體" w:hint="eastAsia"/>
          <w:sz w:val="28"/>
          <w:szCs w:val="28"/>
        </w:rPr>
        <w:t>中華民國</w:t>
      </w:r>
      <w:r w:rsidR="00E8787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9A4F80">
        <w:rPr>
          <w:rFonts w:ascii="標楷體" w:eastAsia="標楷體" w:hAnsi="標楷體" w:hint="eastAsia"/>
          <w:sz w:val="28"/>
          <w:szCs w:val="28"/>
        </w:rPr>
        <w:t xml:space="preserve">年  </w:t>
      </w:r>
      <w:r w:rsidR="005C7B6B">
        <w:rPr>
          <w:rFonts w:ascii="標楷體" w:eastAsia="標楷體" w:hAnsi="標楷體" w:hint="eastAsia"/>
          <w:sz w:val="28"/>
          <w:szCs w:val="28"/>
        </w:rPr>
        <w:t xml:space="preserve"> </w:t>
      </w:r>
      <w:r w:rsidRPr="009A4F80">
        <w:rPr>
          <w:rFonts w:ascii="標楷體" w:eastAsia="標楷體" w:hAnsi="標楷體" w:hint="eastAsia"/>
          <w:sz w:val="28"/>
          <w:szCs w:val="28"/>
        </w:rPr>
        <w:t>月  日</w:t>
      </w:r>
    </w:p>
    <w:p w:rsidR="00E61B91" w:rsidRPr="009A4F80" w:rsidRDefault="00E61B91" w:rsidP="00B145CC">
      <w:pPr>
        <w:jc w:val="distribute"/>
        <w:rPr>
          <w:rFonts w:ascii="標楷體" w:eastAsia="標楷體" w:hAnsi="標楷體"/>
          <w:sz w:val="28"/>
          <w:szCs w:val="28"/>
        </w:rPr>
      </w:pPr>
    </w:p>
    <w:p w:rsidR="008C3F55" w:rsidRPr="005C7B6B" w:rsidRDefault="008C3F55">
      <w:pPr>
        <w:rPr>
          <w:rFonts w:ascii="標楷體" w:eastAsia="標楷體" w:hAnsi="標楷體"/>
          <w:szCs w:val="24"/>
        </w:rPr>
      </w:pPr>
      <w:r w:rsidRPr="000D1770">
        <w:rPr>
          <w:rFonts w:ascii="標楷體" w:eastAsia="標楷體" w:hAnsi="標楷體" w:hint="eastAsia"/>
          <w:szCs w:val="24"/>
        </w:rPr>
        <w:t>附註：</w:t>
      </w:r>
      <w:r w:rsidR="00E87877">
        <w:rPr>
          <w:rFonts w:ascii="標楷體" w:eastAsia="標楷體" w:hAnsi="標楷體"/>
          <w:szCs w:val="24"/>
        </w:rPr>
        <w:br/>
      </w:r>
      <w:r w:rsidR="00325628">
        <w:rPr>
          <w:rFonts w:ascii="標楷體" w:eastAsia="標楷體" w:hAnsi="標楷體" w:hint="eastAsia"/>
          <w:szCs w:val="24"/>
        </w:rPr>
        <w:t>提出本授權書時，</w:t>
      </w:r>
      <w:r w:rsidR="00E76709">
        <w:rPr>
          <w:rFonts w:ascii="標楷體" w:eastAsia="標楷體" w:hAnsi="標楷體" w:hint="eastAsia"/>
          <w:szCs w:val="24"/>
        </w:rPr>
        <w:t>如</w:t>
      </w:r>
      <w:r w:rsidR="005C7B6B" w:rsidRPr="000D1770">
        <w:rPr>
          <w:rFonts w:ascii="標楷體" w:eastAsia="標楷體" w:hAnsi="標楷體" w:hint="eastAsia"/>
          <w:szCs w:val="24"/>
        </w:rPr>
        <w:t>授權人</w:t>
      </w:r>
      <w:r w:rsidR="00325628">
        <w:rPr>
          <w:rFonts w:ascii="標楷體" w:eastAsia="標楷體" w:hAnsi="標楷體" w:hint="eastAsia"/>
          <w:szCs w:val="24"/>
        </w:rPr>
        <w:t>為公司</w:t>
      </w:r>
      <w:r w:rsidR="005C7B6B" w:rsidRPr="000D1770">
        <w:rPr>
          <w:rFonts w:ascii="標楷體" w:eastAsia="標楷體" w:hAnsi="標楷體" w:hint="eastAsia"/>
          <w:szCs w:val="24"/>
        </w:rPr>
        <w:t>，應攜帶由台北市政府建設局或經濟部商業司發給之</w:t>
      </w:r>
      <w:r w:rsidR="005C7B6B" w:rsidRPr="00325628">
        <w:rPr>
          <w:rFonts w:ascii="標楷體" w:eastAsia="標楷體" w:hAnsi="標楷體" w:hint="eastAsia"/>
          <w:b/>
          <w:szCs w:val="24"/>
        </w:rPr>
        <w:t>公司設立（或變更）登記表正卡</w:t>
      </w:r>
      <w:r w:rsidR="005C7B6B" w:rsidRPr="000D1770">
        <w:rPr>
          <w:rFonts w:ascii="標楷體" w:eastAsia="標楷體" w:hAnsi="標楷體" w:hint="eastAsia"/>
          <w:szCs w:val="24"/>
        </w:rPr>
        <w:t>，核對後發還，另以影本存卷。如該登記卡核發已逾6個月，應另檢附台北市政府建設局或經濟部商業司核發3個月內該項</w:t>
      </w:r>
      <w:r w:rsidR="005C7B6B" w:rsidRPr="00325628">
        <w:rPr>
          <w:rFonts w:ascii="標楷體" w:eastAsia="標楷體" w:hAnsi="標楷體" w:hint="eastAsia"/>
          <w:b/>
          <w:szCs w:val="24"/>
        </w:rPr>
        <w:t>登記表抄錄本正本</w:t>
      </w:r>
      <w:r w:rsidR="005C7B6B" w:rsidRPr="000D1770">
        <w:rPr>
          <w:rFonts w:ascii="標楷體" w:eastAsia="標楷體" w:hAnsi="標楷體" w:hint="eastAsia"/>
          <w:szCs w:val="24"/>
        </w:rPr>
        <w:t>；如為法人或財團法人，應向法院登記處領取法人印鑑證明書。</w:t>
      </w:r>
    </w:p>
    <w:sectPr w:rsidR="008C3F55" w:rsidRPr="005C7B6B" w:rsidSect="00DA312B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C74" w:rsidRDefault="00B14C74" w:rsidP="008C3F55">
      <w:r>
        <w:separator/>
      </w:r>
    </w:p>
  </w:endnote>
  <w:endnote w:type="continuationSeparator" w:id="1">
    <w:p w:rsidR="00B14C74" w:rsidRDefault="00B14C74" w:rsidP="008C3F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C74" w:rsidRDefault="00B14C74" w:rsidP="008C3F55">
      <w:r>
        <w:separator/>
      </w:r>
    </w:p>
  </w:footnote>
  <w:footnote w:type="continuationSeparator" w:id="1">
    <w:p w:rsidR="00B14C74" w:rsidRDefault="00B14C74" w:rsidP="008C3F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55" w:rsidRPr="001D7692" w:rsidRDefault="008C3F55">
    <w:pPr>
      <w:pStyle w:val="a3"/>
      <w:rPr>
        <w:color w:val="7F7F7F" w:themeColor="text1" w:themeTint="80"/>
      </w:rPr>
    </w:pPr>
    <w:r w:rsidRPr="001D7692">
      <w:rPr>
        <w:rFonts w:ascii="標楷體" w:eastAsia="標楷體" w:hAnsi="標楷體" w:hint="eastAsia"/>
        <w:color w:val="7F7F7F" w:themeColor="text1" w:themeTint="80"/>
      </w:rPr>
      <w:t>臺灣臺北地方法院所屬民間公證人王盈方事務所</w:t>
    </w:r>
  </w:p>
  <w:p w:rsidR="008C3F55" w:rsidRDefault="008C3F5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F55"/>
    <w:rsid w:val="00052979"/>
    <w:rsid w:val="0006245E"/>
    <w:rsid w:val="000D1770"/>
    <w:rsid w:val="001B585F"/>
    <w:rsid w:val="001D7692"/>
    <w:rsid w:val="002E0770"/>
    <w:rsid w:val="0030391B"/>
    <w:rsid w:val="00324DA9"/>
    <w:rsid w:val="00325628"/>
    <w:rsid w:val="003444A0"/>
    <w:rsid w:val="003F418C"/>
    <w:rsid w:val="00434512"/>
    <w:rsid w:val="004E3355"/>
    <w:rsid w:val="004F2A67"/>
    <w:rsid w:val="005C69FA"/>
    <w:rsid w:val="005C7B6B"/>
    <w:rsid w:val="006E49CB"/>
    <w:rsid w:val="006F04D7"/>
    <w:rsid w:val="00732FBE"/>
    <w:rsid w:val="00800155"/>
    <w:rsid w:val="00882FF7"/>
    <w:rsid w:val="008C3F55"/>
    <w:rsid w:val="008E5EE9"/>
    <w:rsid w:val="00983212"/>
    <w:rsid w:val="009A4F80"/>
    <w:rsid w:val="009D60B6"/>
    <w:rsid w:val="009E5DB5"/>
    <w:rsid w:val="00A603B6"/>
    <w:rsid w:val="00B145CC"/>
    <w:rsid w:val="00B14C74"/>
    <w:rsid w:val="00B648A0"/>
    <w:rsid w:val="00BA166E"/>
    <w:rsid w:val="00C20CFC"/>
    <w:rsid w:val="00C96456"/>
    <w:rsid w:val="00D1584A"/>
    <w:rsid w:val="00DA312B"/>
    <w:rsid w:val="00E45E08"/>
    <w:rsid w:val="00E61B91"/>
    <w:rsid w:val="00E76709"/>
    <w:rsid w:val="00E87877"/>
    <w:rsid w:val="00EE161F"/>
    <w:rsid w:val="00F0491E"/>
    <w:rsid w:val="00F324A0"/>
    <w:rsid w:val="00F54FAB"/>
    <w:rsid w:val="00FA1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1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3F5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C3F5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C3F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C3F5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E49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9C307-E7A2-47AA-B79F-BD93766A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notar</dc:creator>
  <cp:lastModifiedBy>王盈方</cp:lastModifiedBy>
  <cp:revision>13</cp:revision>
  <cp:lastPrinted>2017-11-30T02:10:00Z</cp:lastPrinted>
  <dcterms:created xsi:type="dcterms:W3CDTF">2017-11-30T02:04:00Z</dcterms:created>
  <dcterms:modified xsi:type="dcterms:W3CDTF">2020-06-22T08:51:00Z</dcterms:modified>
</cp:coreProperties>
</file>